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F08EF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1AF65CDE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78557248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010E38DC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19A7F769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</w:rPr>
        <w:pict w14:anchorId="148E3665">
          <v:group id="_x0000_s1309" style="position:absolute;left:0;text-align:left;margin-left:-64.85pt;margin-top:-81.7pt;width:498.15pt;height:100.05pt;z-index:251666432" coordorigin="987,258" coordsize="9963,2001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310" type="#_x0000_t19" style="position:absolute;left:1210;top:2134;width:9740;height:125;flip:y" strokeweight="4.5pt">
              <v:stroke linestyle="thickThin"/>
            </v:shape>
            <v:group id="_x0000_s1311" style="position:absolute;left:987;top:258;width:9663;height:1864" coordorigin="987,258" coordsize="9663,186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312" type="#_x0000_t202" style="position:absolute;left:3486;top:315;width:7164;height:1695;mso-width-relative:margin;mso-height-relative:margin" stroked="f">
                <v:textbox style="mso-next-textbox:#_x0000_s1312">
                  <w:txbxContent>
                    <w:p w14:paraId="039F6E99" w14:textId="77777777" w:rsidR="00D731C6" w:rsidRDefault="00D731C6" w:rsidP="00D731C6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166282C1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5C3EEF2B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756A2247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03B1FFF3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5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5EB4AE05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5484DE1E" w14:textId="77777777" w:rsidR="00D731C6" w:rsidRDefault="00D731C6" w:rsidP="00D731C6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313" style="position:absolute;left:987;top:258;width:2238;height:1864" coordorigin="1386,3247" coordsize="4374,3805">
                <v:group id="_x0000_s1314" style="position:absolute;left:1386;top:3247;width:4374;height:3805" coordorigin="5689,3032" coordsize="4374,3805">
                  <v:group id="_x0000_s1315" style="position:absolute;left:5689;top:3032;width:4374;height:3805" coordorigin="2664,3180" coordsize="4374,3805">
                    <v:oval id="_x0000_s1316" style="position:absolute;left:2664;top:3180;width:4374;height:3805;rotation:199650fd" strokeweight="6pt">
                      <v:stroke linestyle="thickBetweenThin"/>
                    </v:oval>
                    <v:shapetype id="_x0000_t144" coordsize="21600,21600" o:spt="144" adj="11796480" path="al10800,10800,10800,10800@2@14e">
                      <v:formulas>
                        <v:f eqn="val #1"/>
                        <v:f eqn="val #0"/>
                        <v:f eqn="sum 0 0 #0"/>
                        <v:f eqn="sumangle #0 0 180"/>
                        <v:f eqn="sumangle #0 0 90"/>
                        <v:f eqn="prod @4 2 1"/>
                        <v:f eqn="sumangle #0 90 0"/>
                        <v:f eqn="prod @6 2 1"/>
                        <v:f eqn="abs #0"/>
                        <v:f eqn="sumangle @8 0 90"/>
                        <v:f eqn="if @9 @7 @5"/>
                        <v:f eqn="sumangle @10 0 360"/>
                        <v:f eqn="if @10 @11 @10"/>
                        <v:f eqn="sumangle @12 0 360"/>
                        <v:f eqn="if @12 @13 @12"/>
                        <v:f eqn="sum 0 0 @14"/>
                        <v:f eqn="val 10800"/>
                        <v:f eqn="cos 10800 #0"/>
                        <v:f eqn="sin 10800 #0"/>
                        <v:f eqn="sum @17 10800 0"/>
                        <v:f eqn="sum @18 10800 0"/>
                        <v:f eqn="sum 10800 0 @17"/>
                        <v:f eqn="if @9 0 21600"/>
                        <v:f eqn="sum 10800 0 @18"/>
                      </v:formulas>
                      <v:path textpathok="t" o:connecttype="custom" o:connectlocs="10800,@22;@19,@20;@21,@20"/>
                      <v:textpath on="t" style="v-text-kern:t" fitpath="t"/>
                      <v:handles>
                        <v:h position="@16,#0" polar="10800,10800"/>
                      </v:handles>
                      <o:lock v:ext="edit" text="t" shapetype="t"/>
                    </v:shapetype>
                    <v:shape id="_x0000_s1317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type id="_x0000_t175" coordsize="21600,21600" o:spt="175" adj="3086" path="m,qy10800@0,21600,m0@1qy10800,21600,21600@1e">
                      <v:formulas>
                        <v:f eqn="val #0"/>
                        <v:f eqn="sum 21600 0 #0"/>
                        <v:f eqn="prod @1 1 2"/>
                        <v:f eqn="sum @2 10800 0"/>
                      </v:formulas>
                      <v:path textpathok="t" o:connecttype="custom" o:connectlocs="10800,@0;0,@2;10800,21600;21600,@2" o:connectangles="270,180,90,0"/>
                      <v:textpath on="t" fitshape="t"/>
                      <v:handles>
                        <v:h position="center,#0" yrange="0,7200"/>
                      </v:handles>
                      <o:lock v:ext="edit" text="t" shapetype="t"/>
                    </v:shapetype>
                    <v:shape id="_x0000_s1318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type id="_x0000_t12" coordsize="21600,21600" o:spt="12" path="m10800,l8280,8259,,8259r6720,5146l4200,21600r6600,-5019l17400,21600,14880,13405,21600,8259r-8280,xe">
                      <v:stroke joinstyle="miter"/>
                      <v:path gradientshapeok="t" o:connecttype="custom" o:connectlocs="10800,0;0,8259;4200,21600;17400,21600;21600,8259" textboxrect="6720,8259,14880,15628"/>
                    </v:shapetype>
                    <v:shape id="_x0000_s1319" type="#_x0000_t12" style="position:absolute;left:4663;top:3754;width:251;height:228" fillcolor="yellow"/>
                    <v:shape id="_x0000_s1320" type="#_x0000_t12" style="position:absolute;left:4663;top:6060;width:251;height:228" fillcolor="yellow"/>
                    <v:shape id="_x0000_s1321" type="#_x0000_t12" style="position:absolute;left:6128;top:4856;width:251;height:228" fillcolor="yellow"/>
                    <v:shape id="_x0000_s1322" type="#_x0000_t12" style="position:absolute;left:3371;top:4856;width:251;height:228" fillcolor="yellow"/>
                    <v:shape id="_x0000_s1323" type="#_x0000_t12" style="position:absolute;left:5936;top:4336;width:250;height:229" fillcolor="yellow"/>
                    <v:shape id="_x0000_s1324" type="#_x0000_t12" style="position:absolute;left:3670;top:4336;width:251;height:229" fillcolor="yellow"/>
                    <v:shape id="_x0000_s1325" type="#_x0000_t12" style="position:absolute;left:3554;top:5414;width:251;height:229" fillcolor="yellow"/>
                    <v:shape id="_x0000_s1326" type="#_x0000_t12" style="position:absolute;left:5444;top:5832;width:250;height:228" fillcolor="yellow"/>
                    <v:shape id="_x0000_s1327" type="#_x0000_t12" style="position:absolute;left:5878;top:5414;width:250;height:229" fillcolor="yellow"/>
                    <v:shape id="_x0000_s1328" type="#_x0000_t12" style="position:absolute;left:3988;top:5879;width:251;height:228" fillcolor="yellow"/>
                    <v:shape id="_x0000_s1329" type="#_x0000_t12" style="position:absolute;left:4171;top:3943;width:251;height:228" fillcolor="yellow"/>
                    <v:shape id="_x0000_s1330" type="#_x0000_t12" style="position:absolute;left:5444;top:3943;width:250;height:228" fillcolor="yellow"/>
                  </v:group>
                  <v:group id="_x0000_s1331" style="position:absolute;left:6901;top:4640;width:2141;height:742" coordorigin="241,11155" coordsize="4748,1827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_x0000_s1332" type="#_x0000_t32" style="position:absolute;left:2430;top:11462;width:443;height:1127;flip:x" o:connectortype="straight"/>
                    <v:group id="_x0000_s1333" style="position:absolute;left:241;top:11155;width:4748;height:1827" coordorigin="241,11155" coordsize="4748,1827">
                      <v:shape id="_x0000_s1334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335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336" style="position:absolute;left:241;top:11155;width:4748;height:1827" coordorigin="241,11155" coordsize="4748,1827">
                        <v:group id="_x0000_s1337" style="position:absolute;left:780;top:11155;width:4209;height:425" coordorigin="780,11155" coordsize="4209,425">
                          <v:shape id="_x0000_s133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33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340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341" style="position:absolute;left:241;top:12282;width:4323;height:700" coordorigin="241,12282" coordsize="4323,700">
                          <v:group id="_x0000_s1342" style="position:absolute;left:360;top:12282;width:4196;height:425" coordorigin="780,11155" coordsize="4209,425">
                            <v:shape id="_x0000_s134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4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4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346" style="position:absolute;left:331;top:12347;width:4209;height:425" coordorigin="780,11155" coordsize="4209,425">
                            <v:shape id="_x0000_s134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4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4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350" style="position:absolute;left:301;top:12422;width:4209;height:425" coordorigin="780,11155" coordsize="4209,425">
                            <v:shape id="_x0000_s135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5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5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354" style="position:absolute;left:273;top:12498;width:4209;height:425" coordorigin="780,11155" coordsize="4209,425">
                            <v:shape id="_x0000_s135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5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5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358" style="position:absolute;left:241;top:12557;width:4209;height:425" coordorigin="780,11155" coordsize="4209,425">
                            <v:shape id="_x0000_s135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6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36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362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363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364" style="position:absolute;left:2850;top:4573;width:294;height:637;rotation:-862293fd" coordorigin="1793,10159" coordsize="1376,3105">
                  <v:shape id="_x0000_s1365" type="#_x0000_t32" style="position:absolute;left:2145;top:10560;width:960;height:2625" o:connectortype="straight"/>
                  <v:group id="_x0000_s1366" style="position:absolute;left:1793;top:10159;width:1376;height:3105" coordorigin="1793,10159" coordsize="1376,3105">
                    <v:shape id="_x0000_s1367" style="position:absolute;left:1840;top:10326;width:305;height:268" coordsize="305,268" path="m,c29,87,58,174,109,219v51,45,163,37,196,49e" filled="f">
                      <v:path arrowok="t"/>
                    </v:shape>
                    <v:group id="_x0000_s1368" style="position:absolute;left:1793;top:10159;width:1376;height:3105" coordorigin="1793,10159" coordsize="1376,3105">
                      <v:shape id="_x0000_s1369" type="#_x0000_t32" style="position:absolute;left:2175;top:10545;width:960;height:2625" o:connectortype="straight"/>
                      <v:shape id="_x0000_s1370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371" type="#_x0000_t32" style="position:absolute;left:2851;top:11789;width:138;height:582;flip:x" o:connectortype="straight"/>
                      <v:shape id="_x0000_s1372" type="#_x0000_t32" style="position:absolute;left:2303;top:10326;width:234;height:577;flip:x" o:connectortype="straight"/>
                      <v:shape id="_x0000_s1373" type="#_x0000_t32" style="position:absolute;left:2086;top:11314;width:451;height:246" o:connectortype="straight"/>
                      <v:shape id="_x0000_s1374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375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376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377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378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5BCB466B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05962F5" w14:textId="77777777" w:rsidR="00D731C6" w:rsidRDefault="00D731C6" w:rsidP="00D731C6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21 din 23 septembrie 2025</w:t>
      </w:r>
    </w:p>
    <w:p w14:paraId="20361857" w14:textId="77777777" w:rsidR="00D731C6" w:rsidRDefault="00D731C6" w:rsidP="00D731C6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56507215" w14:textId="77777777" w:rsidR="00D731C6" w:rsidRDefault="00D731C6" w:rsidP="00D731C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4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67357D79" w14:textId="77777777" w:rsidR="00D731C6" w:rsidRPr="00DA2F37" w:rsidRDefault="00D731C6" w:rsidP="00D731C6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2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4;</w:t>
      </w:r>
    </w:p>
    <w:p w14:paraId="0A1B6FBD" w14:textId="77777777" w:rsidR="00D731C6" w:rsidRPr="00190985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99A64E6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131DB116" w14:textId="77777777" w:rsidR="00D731C6" w:rsidRDefault="00D731C6" w:rsidP="00D731C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751F512F" w14:textId="77777777" w:rsidR="00D731C6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71   (2), lit. b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4D7A811E" w14:textId="77777777" w:rsidR="00D731C6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6FB83E47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A3A1698" w14:textId="77777777" w:rsidR="00D731C6" w:rsidRPr="00190985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71816ECD" w14:textId="77777777" w:rsidR="00D731C6" w:rsidRDefault="00D731C6" w:rsidP="00D731C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0D84A769" w14:textId="77777777" w:rsidR="00D731C6" w:rsidRDefault="00D731C6" w:rsidP="00D731C6">
      <w:pPr>
        <w:pStyle w:val="Listparagraf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804B3F">
        <w:rPr>
          <w:rFonts w:ascii="Times New Roman" w:hAnsi="Times New Roman"/>
          <w:sz w:val="24"/>
          <w:szCs w:val="24"/>
        </w:rPr>
        <w:t xml:space="preserve">În </w:t>
      </w:r>
      <w:proofErr w:type="spellStart"/>
      <w:r w:rsidRPr="00804B3F">
        <w:rPr>
          <w:rFonts w:ascii="Times New Roman" w:hAnsi="Times New Roman"/>
          <w:sz w:val="24"/>
          <w:szCs w:val="24"/>
        </w:rPr>
        <w:t>anul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școlar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4</w:t>
      </w:r>
      <w:r w:rsidRPr="00804B3F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5</w:t>
      </w:r>
      <w:r w:rsidRPr="00804B3F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804B3F">
        <w:rPr>
          <w:rFonts w:ascii="Times New Roman" w:hAnsi="Times New Roman"/>
          <w:sz w:val="24"/>
          <w:szCs w:val="24"/>
        </w:rPr>
        <w:t>nivelul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Liceului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Tehnologic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804B3F">
        <w:rPr>
          <w:rFonts w:ascii="Times New Roman" w:hAnsi="Times New Roman"/>
          <w:sz w:val="24"/>
          <w:szCs w:val="24"/>
        </w:rPr>
        <w:t>Popești</w:t>
      </w:r>
      <w:proofErr w:type="spellEnd"/>
      <w:r w:rsidRPr="00804B3F">
        <w:rPr>
          <w:rFonts w:ascii="Times New Roman" w:hAnsi="Times New Roman"/>
          <w:sz w:val="24"/>
          <w:szCs w:val="24"/>
        </w:rPr>
        <w:t>, se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constitue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comisia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permanentă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CEAC (Comisia de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evaluare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și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asigurare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a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calității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>)</w:t>
      </w:r>
      <w:r w:rsidRPr="00804B3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04B3F">
        <w:rPr>
          <w:rFonts w:ascii="Times New Roman" w:hAnsi="Times New Roman"/>
          <w:sz w:val="24"/>
          <w:szCs w:val="24"/>
        </w:rPr>
        <w:t>în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următoarea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componență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prof.</w:t>
      </w:r>
      <w:r>
        <w:rPr>
          <w:rFonts w:ascii="Times New Roman" w:hAnsi="Times New Roman"/>
          <w:sz w:val="24"/>
          <w:szCs w:val="24"/>
        </w:rPr>
        <w:t>înv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primar</w:t>
      </w:r>
      <w:proofErr w:type="spellEnd"/>
      <w:r>
        <w:rPr>
          <w:rFonts w:ascii="Times New Roman" w:hAnsi="Times New Roman"/>
          <w:sz w:val="24"/>
          <w:szCs w:val="24"/>
        </w:rPr>
        <w:t xml:space="preserve"> Sabău Maria, </w:t>
      </w:r>
      <w:proofErr w:type="spellStart"/>
      <w:r w:rsidRPr="00804B3F">
        <w:rPr>
          <w:rFonts w:ascii="Times New Roman" w:hAnsi="Times New Roman"/>
          <w:sz w:val="24"/>
          <w:szCs w:val="24"/>
        </w:rPr>
        <w:t>prof.</w:t>
      </w:r>
      <w:r>
        <w:rPr>
          <w:rFonts w:ascii="Times New Roman" w:hAnsi="Times New Roman"/>
          <w:sz w:val="24"/>
          <w:szCs w:val="24"/>
        </w:rPr>
        <w:t>înv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primar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Paniti</w:t>
      </w:r>
      <w:proofErr w:type="spellEnd"/>
      <w:r>
        <w:rPr>
          <w:rFonts w:ascii="Times New Roman" w:hAnsi="Times New Roman"/>
          <w:sz w:val="24"/>
          <w:szCs w:val="24"/>
        </w:rPr>
        <w:t xml:space="preserve">  Edit</w:t>
      </w:r>
      <w:r w:rsidRPr="00804B3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prof. .</w:t>
      </w:r>
      <w:r w:rsidRPr="00804B3F">
        <w:rPr>
          <w:rFonts w:ascii="Times New Roman" w:hAnsi="Times New Roman"/>
          <w:sz w:val="24"/>
          <w:szCs w:val="24"/>
        </w:rPr>
        <w:t>Bencic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>Ion</w:t>
      </w:r>
      <w:r>
        <w:rPr>
          <w:rFonts w:ascii="Times New Roman" w:hAnsi="Times New Roman"/>
          <w:sz w:val="24"/>
          <w:szCs w:val="24"/>
        </w:rPr>
        <w:t xml:space="preserve">uț-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Consiliului</w:t>
      </w:r>
      <w:proofErr w:type="spellEnd"/>
      <w:r>
        <w:rPr>
          <w:rFonts w:ascii="Times New Roman" w:hAnsi="Times New Roman"/>
          <w:sz w:val="24"/>
          <w:szCs w:val="24"/>
        </w:rPr>
        <w:t xml:space="preserve">  Local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 prof. </w:t>
      </w:r>
      <w:r w:rsidRPr="00804B3F">
        <w:rPr>
          <w:rFonts w:ascii="Times New Roman" w:hAnsi="Times New Roman"/>
          <w:sz w:val="24"/>
          <w:szCs w:val="24"/>
        </w:rPr>
        <w:t>Moricz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>Csaba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04B3F">
        <w:rPr>
          <w:rFonts w:ascii="Times New Roman" w:hAnsi="Times New Roman"/>
          <w:sz w:val="24"/>
          <w:szCs w:val="24"/>
        </w:rPr>
        <w:t>reprez</w:t>
      </w:r>
      <w:r>
        <w:rPr>
          <w:rFonts w:ascii="Times New Roman" w:hAnsi="Times New Roman"/>
          <w:sz w:val="24"/>
          <w:szCs w:val="24"/>
        </w:rPr>
        <w:t>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</w:t>
      </w:r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organizației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sindicale</w:t>
      </w:r>
      <w:proofErr w:type="spellEnd"/>
      <w:r w:rsidRPr="00804B3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.</w:t>
      </w:r>
      <w:r w:rsidRPr="00804B3F">
        <w:rPr>
          <w:rFonts w:ascii="Times New Roman" w:hAnsi="Times New Roman"/>
          <w:sz w:val="24"/>
          <w:szCs w:val="24"/>
        </w:rPr>
        <w:t>Szanto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Ioana- </w:t>
      </w:r>
      <w:proofErr w:type="spellStart"/>
      <w:r w:rsidRPr="00804B3F">
        <w:rPr>
          <w:rFonts w:ascii="Times New Roman" w:hAnsi="Times New Roman"/>
          <w:sz w:val="24"/>
          <w:szCs w:val="24"/>
        </w:rPr>
        <w:t>părinte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prof. Ianku Bogdan,  Șerban Sunamita  </w:t>
      </w:r>
      <w:r w:rsidRPr="00804B3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04B3F">
        <w:rPr>
          <w:rFonts w:ascii="Times New Roman" w:hAnsi="Times New Roman"/>
          <w:sz w:val="24"/>
          <w:szCs w:val="24"/>
        </w:rPr>
        <w:t>reprezentant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elevilor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5172137" w14:textId="77777777" w:rsidR="00D731C6" w:rsidRPr="003B4005" w:rsidRDefault="00D731C6" w:rsidP="00D731C6">
      <w:pPr>
        <w:pStyle w:val="Listparagraf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4005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Pr="003B4005">
        <w:rPr>
          <w:rFonts w:ascii="Times New Roman" w:hAnsi="Times New Roman"/>
          <w:b/>
          <w:sz w:val="24"/>
          <w:szCs w:val="24"/>
        </w:rPr>
        <w:t xml:space="preserve">  CEAC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doamna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 Sabău  Maria</w:t>
      </w:r>
    </w:p>
    <w:p w14:paraId="53620C0D" w14:textId="77777777" w:rsidR="00D731C6" w:rsidRDefault="00D731C6" w:rsidP="00D731C6">
      <w:pPr>
        <w:pStyle w:val="Listparagraf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 De  </w:t>
      </w:r>
      <w:proofErr w:type="spellStart"/>
      <w:r>
        <w:rPr>
          <w:rFonts w:ascii="Times New Roman" w:hAnsi="Times New Roman"/>
          <w:sz w:val="24"/>
          <w:szCs w:val="24"/>
        </w:rPr>
        <w:t>introducerea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datelor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informațiilor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platforma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informatică</w:t>
      </w:r>
      <w:proofErr w:type="spellEnd"/>
      <w:r>
        <w:rPr>
          <w:rFonts w:ascii="Times New Roman" w:hAnsi="Times New Roman"/>
          <w:sz w:val="24"/>
          <w:szCs w:val="24"/>
        </w:rPr>
        <w:t xml:space="preserve"> ARACIP-   se </w:t>
      </w:r>
      <w:proofErr w:type="spellStart"/>
      <w:r>
        <w:rPr>
          <w:rFonts w:ascii="Times New Roman" w:hAnsi="Times New Roman"/>
          <w:sz w:val="24"/>
          <w:szCs w:val="24"/>
        </w:rPr>
        <w:t>va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ocupa</w:t>
      </w:r>
      <w:proofErr w:type="spellEnd"/>
      <w:r>
        <w:rPr>
          <w:rFonts w:ascii="Times New Roman" w:hAnsi="Times New Roman"/>
          <w:sz w:val="24"/>
          <w:szCs w:val="24"/>
        </w:rPr>
        <w:t xml:space="preserve"> d-</w:t>
      </w:r>
      <w:proofErr w:type="spell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 xml:space="preserve">  Sabău Maria.</w:t>
      </w:r>
    </w:p>
    <w:p w14:paraId="73753D17" w14:textId="77777777" w:rsidR="00D731C6" w:rsidRPr="008163FA" w:rsidRDefault="00D731C6" w:rsidP="00D731C6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=13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contra 0</w:t>
      </w:r>
    </w:p>
    <w:p w14:paraId="73B58A8C" w14:textId="77777777" w:rsidR="00D731C6" w:rsidRDefault="00D731C6" w:rsidP="00D731C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6910BFB" w14:textId="77777777" w:rsidR="00D731C6" w:rsidRPr="00190985" w:rsidRDefault="00D731C6" w:rsidP="00D731C6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55855E0B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395765E0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8EC11CC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4373ADA1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47D8D041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</w:p>
    <w:p w14:paraId="63BA347D" w14:textId="77777777" w:rsidR="00D731C6" w:rsidRDefault="00D731C6" w:rsidP="00D731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</w:rPr>
        <w:pict w14:anchorId="2EC9827B">
          <v:group id="_x0000_s1239" style="position:absolute;left:0;text-align:left;margin-left:-64.85pt;margin-top:-81.7pt;width:498.15pt;height:100.05pt;z-index:251665408" coordorigin="987,258" coordsize="9963,2001">
            <v:shape id="_x0000_s1240" type="#_x0000_t19" style="position:absolute;left:1210;top:2134;width:9740;height:125;flip:y" strokeweight="4.5pt">
              <v:stroke linestyle="thickThin"/>
            </v:shape>
            <v:group id="_x0000_s1241" style="position:absolute;left:987;top:258;width:9663;height:1864" coordorigin="987,258" coordsize="9663,1864">
              <v:shape id="_x0000_s1242" type="#_x0000_t202" style="position:absolute;left:3486;top:315;width:7164;height:1695;mso-width-relative:margin;mso-height-relative:margin" stroked="f">
                <v:textbox style="mso-next-textbox:#_x0000_s1242">
                  <w:txbxContent>
                    <w:p w14:paraId="18D874AE" w14:textId="77777777" w:rsidR="00D731C6" w:rsidRDefault="00D731C6" w:rsidP="00D731C6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3010104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1890CD13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0618047C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6270AD76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6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17BB6C59" w14:textId="77777777" w:rsidR="00D731C6" w:rsidRDefault="00D731C6" w:rsidP="00D731C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0C385C11" w14:textId="77777777" w:rsidR="00D731C6" w:rsidRDefault="00D731C6" w:rsidP="00D731C6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243" style="position:absolute;left:987;top:258;width:2238;height:1864" coordorigin="1386,3247" coordsize="4374,3805">
                <v:group id="_x0000_s1244" style="position:absolute;left:1386;top:3247;width:4374;height:3805" coordorigin="5689,3032" coordsize="4374,3805">
                  <v:group id="_x0000_s1245" style="position:absolute;left:5689;top:3032;width:4374;height:3805" coordorigin="2664,3180" coordsize="4374,3805">
                    <v:oval id="_x0000_s1246" style="position:absolute;left:2664;top:3180;width:4374;height:3805;rotation:199650fd" strokeweight="6pt">
                      <v:stroke linestyle="thickBetweenThin"/>
                    </v:oval>
                    <v:shape id="_x0000_s1247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248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249" type="#_x0000_t12" style="position:absolute;left:4663;top:3754;width:251;height:228" fillcolor="yellow"/>
                    <v:shape id="_x0000_s1250" type="#_x0000_t12" style="position:absolute;left:4663;top:6060;width:251;height:228" fillcolor="yellow"/>
                    <v:shape id="_x0000_s1251" type="#_x0000_t12" style="position:absolute;left:6128;top:4856;width:251;height:228" fillcolor="yellow"/>
                    <v:shape id="_x0000_s1252" type="#_x0000_t12" style="position:absolute;left:3371;top:4856;width:251;height:228" fillcolor="yellow"/>
                    <v:shape id="_x0000_s1253" type="#_x0000_t12" style="position:absolute;left:5936;top:4336;width:250;height:229" fillcolor="yellow"/>
                    <v:shape id="_x0000_s1254" type="#_x0000_t12" style="position:absolute;left:3670;top:4336;width:251;height:229" fillcolor="yellow"/>
                    <v:shape id="_x0000_s1255" type="#_x0000_t12" style="position:absolute;left:3554;top:5414;width:251;height:229" fillcolor="yellow"/>
                    <v:shape id="_x0000_s1256" type="#_x0000_t12" style="position:absolute;left:5444;top:5832;width:250;height:228" fillcolor="yellow"/>
                    <v:shape id="_x0000_s1257" type="#_x0000_t12" style="position:absolute;left:5878;top:5414;width:250;height:229" fillcolor="yellow"/>
                    <v:shape id="_x0000_s1258" type="#_x0000_t12" style="position:absolute;left:3988;top:5879;width:251;height:228" fillcolor="yellow"/>
                    <v:shape id="_x0000_s1259" type="#_x0000_t12" style="position:absolute;left:4171;top:3943;width:251;height:228" fillcolor="yellow"/>
                    <v:shape id="_x0000_s1260" type="#_x0000_t12" style="position:absolute;left:5444;top:3943;width:250;height:228" fillcolor="yellow"/>
                  </v:group>
                  <v:group id="_x0000_s1261" style="position:absolute;left:6901;top:4640;width:2141;height:742" coordorigin="241,11155" coordsize="4748,1827">
                    <v:shape id="_x0000_s1262" type="#_x0000_t32" style="position:absolute;left:2430;top:11462;width:443;height:1127;flip:x" o:connectortype="straight"/>
                    <v:group id="_x0000_s1263" style="position:absolute;left:241;top:11155;width:4748;height:1827" coordorigin="241,11155" coordsize="4748,1827">
                      <v:shape id="_x0000_s1264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265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266" style="position:absolute;left:241;top:11155;width:4748;height:1827" coordorigin="241,11155" coordsize="4748,1827">
                        <v:group id="_x0000_s1267" style="position:absolute;left:780;top:11155;width:4209;height:425" coordorigin="780,11155" coordsize="4209,425">
                          <v:shape id="_x0000_s126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26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270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271" style="position:absolute;left:241;top:12282;width:4323;height:700" coordorigin="241,12282" coordsize="4323,700">
                          <v:group id="_x0000_s1272" style="position:absolute;left:360;top:12282;width:4196;height:425" coordorigin="780,11155" coordsize="4209,425">
                            <v:shape id="_x0000_s127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76" style="position:absolute;left:331;top:12347;width:4209;height:425" coordorigin="780,11155" coordsize="4209,425">
                            <v:shape id="_x0000_s127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80" style="position:absolute;left:301;top:12422;width:4209;height:425" coordorigin="780,11155" coordsize="4209,425">
                            <v:shape id="_x0000_s128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84" style="position:absolute;left:273;top:12498;width:4209;height:425" coordorigin="780,11155" coordsize="4209,425">
                            <v:shape id="_x0000_s128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88" style="position:absolute;left:241;top:12557;width:4209;height:425" coordorigin="780,11155" coordsize="4209,425">
                            <v:shape id="_x0000_s128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9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9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292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293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294" style="position:absolute;left:2850;top:4573;width:294;height:637;rotation:-862293fd" coordorigin="1793,10159" coordsize="1376,3105">
                  <v:shape id="_x0000_s1295" type="#_x0000_t32" style="position:absolute;left:2145;top:10560;width:960;height:2625" o:connectortype="straight"/>
                  <v:group id="_x0000_s1296" style="position:absolute;left:1793;top:10159;width:1376;height:3105" coordorigin="1793,10159" coordsize="1376,3105">
                    <v:shape id="_x0000_s1297" style="position:absolute;left:1840;top:10326;width:305;height:268" coordsize="305,268" path="m,c29,87,58,174,109,219v51,45,163,37,196,49e" filled="f">
                      <v:path arrowok="t"/>
                    </v:shape>
                    <v:group id="_x0000_s1298" style="position:absolute;left:1793;top:10159;width:1376;height:3105" coordorigin="1793,10159" coordsize="1376,3105">
                      <v:shape id="_x0000_s1299" type="#_x0000_t32" style="position:absolute;left:2175;top:10545;width:960;height:2625" o:connectortype="straight"/>
                      <v:shape id="_x0000_s1300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301" type="#_x0000_t32" style="position:absolute;left:2851;top:11789;width:138;height:582;flip:x" o:connectortype="straight"/>
                      <v:shape id="_x0000_s1302" type="#_x0000_t32" style="position:absolute;left:2303;top:10326;width:234;height:577;flip:x" o:connectortype="straight"/>
                      <v:shape id="_x0000_s1303" type="#_x0000_t32" style="position:absolute;left:2086;top:11314;width:451;height:246" o:connectortype="straight"/>
                      <v:shape id="_x0000_s1304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305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306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307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308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797C884E" w14:textId="77777777" w:rsidR="00D731C6" w:rsidRDefault="00D731C6" w:rsidP="00D731C6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22 din 23 septembrie 2025</w:t>
      </w:r>
    </w:p>
    <w:p w14:paraId="398623EE" w14:textId="77777777" w:rsidR="00D731C6" w:rsidRPr="00C433EA" w:rsidRDefault="00D731C6" w:rsidP="00D731C6">
      <w:pPr>
        <w:spacing w:line="240" w:lineRule="auto"/>
        <w:rPr>
          <w:rFonts w:ascii="Times New Roman" w:hAnsi="Times New Roman"/>
          <w:b/>
          <w:iCs/>
          <w:sz w:val="24"/>
          <w:szCs w:val="24"/>
        </w:rPr>
      </w:pPr>
      <w:proofErr w:type="spellStart"/>
      <w:r w:rsidRPr="007D0CE4">
        <w:rPr>
          <w:rFonts w:ascii="Times New Roman" w:hAnsi="Times New Roman"/>
          <w:b/>
          <w:i/>
          <w:sz w:val="24"/>
          <w:szCs w:val="24"/>
          <w:u w:val="single"/>
        </w:rPr>
        <w:t>Având</w:t>
      </w:r>
      <w:proofErr w:type="spellEnd"/>
      <w:r w:rsidRPr="007D0CE4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7D0CE4">
        <w:rPr>
          <w:rFonts w:ascii="Times New Roman" w:hAnsi="Times New Roman"/>
          <w:b/>
          <w:i/>
          <w:sz w:val="24"/>
          <w:szCs w:val="24"/>
          <w:u w:val="single"/>
        </w:rPr>
        <w:t>în</w:t>
      </w:r>
      <w:proofErr w:type="spellEnd"/>
      <w:r w:rsidRPr="007D0CE4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7D0CE4">
        <w:rPr>
          <w:rFonts w:ascii="Times New Roman" w:hAnsi="Times New Roman"/>
          <w:b/>
          <w:i/>
          <w:sz w:val="24"/>
          <w:szCs w:val="24"/>
          <w:u w:val="single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 </w:t>
      </w:r>
    </w:p>
    <w:p w14:paraId="6A1D2438" w14:textId="77777777" w:rsidR="00D731C6" w:rsidRPr="004C4DB1" w:rsidRDefault="00D731C6" w:rsidP="00D731C6">
      <w:pPr>
        <w:spacing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- Aprobarea de către Consiliul de Administrațieîntrunit în ședința din 23 septembrie 2025</w:t>
      </w:r>
      <w:r>
        <w:rPr>
          <w:rFonts w:ascii="Times New Roman" w:eastAsia="Calibri" w:hAnsi="Times New Roman"/>
          <w:bCs/>
          <w:sz w:val="24"/>
          <w:szCs w:val="24"/>
        </w:rPr>
        <w:t>;</w:t>
      </w:r>
    </w:p>
    <w:p w14:paraId="7B037279" w14:textId="77777777" w:rsidR="00D731C6" w:rsidRPr="00372DE0" w:rsidRDefault="00D731C6" w:rsidP="00D731C6">
      <w:pPr>
        <w:pStyle w:val="Frspaiere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 cu</w:t>
      </w:r>
      <w:r w:rsidRPr="00372DE0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 :</w:t>
      </w:r>
    </w:p>
    <w:p w14:paraId="4E4B8F02" w14:textId="77777777" w:rsidR="00D731C6" w:rsidRDefault="00D731C6" w:rsidP="00D731C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,2023;</w:t>
      </w:r>
    </w:p>
    <w:p w14:paraId="43BA0DBA" w14:textId="77777777" w:rsidR="00D731C6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>21 (3 )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53AD75C8" w14:textId="77777777" w:rsidR="00D731C6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C4DB1">
        <w:rPr>
          <w:rFonts w:ascii="Times New Roman" w:hAnsi="Times New Roman"/>
          <w:b/>
          <w:bCs/>
          <w:sz w:val="24"/>
          <w:szCs w:val="24"/>
        </w:rPr>
        <w:t xml:space="preserve">Art.10 </w:t>
      </w: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alin</w:t>
      </w:r>
      <w:proofErr w:type="spellEnd"/>
      <w:r w:rsidRPr="004C4DB1">
        <w:rPr>
          <w:rFonts w:ascii="Times New Roman" w:hAnsi="Times New Roman"/>
          <w:b/>
          <w:bCs/>
          <w:sz w:val="24"/>
          <w:szCs w:val="24"/>
        </w:rPr>
        <w:t xml:space="preserve"> (4) </w:t>
      </w: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lit.</w:t>
      </w:r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din OME 6876/2023;</w:t>
      </w:r>
    </w:p>
    <w:p w14:paraId="408C51FF" w14:textId="77777777" w:rsidR="00D731C6" w:rsidRPr="00C433EA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 w:rsidRPr="004C4DB1">
        <w:rPr>
          <w:rFonts w:ascii="Times New Roman" w:eastAsia="Calibri" w:hAnsi="Times New Roman"/>
          <w:b/>
          <w:bCs/>
          <w:sz w:val="24"/>
          <w:szCs w:val="24"/>
          <w:lang w:val="it-IT"/>
        </w:rPr>
        <w:t>- Art.10 alin.( 5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) din Ordinul nr.6223 din 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62328365" w14:textId="77777777" w:rsidR="00D731C6" w:rsidRDefault="00D731C6" w:rsidP="00D731C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Bihor.  </w:t>
      </w:r>
    </w:p>
    <w:p w14:paraId="46E798C6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DDCD107" w14:textId="77777777" w:rsidR="00D731C6" w:rsidRPr="00190985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5B4BBF00" w14:textId="77777777" w:rsidR="00D731C6" w:rsidRDefault="00D731C6" w:rsidP="00D731C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03EB4B74" w14:textId="77777777" w:rsidR="00D731C6" w:rsidRDefault="00D731C6" w:rsidP="00D731C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74BA5C8E" w14:textId="77777777" w:rsidR="00D731C6" w:rsidRPr="00511592" w:rsidRDefault="00D731C6" w:rsidP="00D731C6">
      <w:pPr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2025- 2026,  </w:t>
      </w:r>
      <w:proofErr w:type="spellStart"/>
      <w:r>
        <w:rPr>
          <w:rFonts w:ascii="Times New Roman" w:hAnsi="Times New Roman"/>
          <w:sz w:val="24"/>
          <w:szCs w:val="24"/>
        </w:rPr>
        <w:t>domnul</w:t>
      </w:r>
      <w:proofErr w:type="spellEnd"/>
      <w:r>
        <w:rPr>
          <w:rFonts w:ascii="Times New Roman" w:hAnsi="Times New Roman"/>
          <w:sz w:val="24"/>
          <w:szCs w:val="24"/>
        </w:rPr>
        <w:t xml:space="preserve"> , Kovacs Tiberiu, </w:t>
      </w:r>
      <w:proofErr w:type="spellStart"/>
      <w:r>
        <w:rPr>
          <w:rFonts w:ascii="Times New Roman" w:hAnsi="Times New Roman"/>
          <w:sz w:val="24"/>
          <w:szCs w:val="24"/>
        </w:rPr>
        <w:t>inginer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electromecanică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Liceul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va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avea</w:t>
      </w:r>
      <w:proofErr w:type="spellEnd"/>
      <w:r>
        <w:rPr>
          <w:rFonts w:ascii="Times New Roman" w:hAnsi="Times New Roman"/>
          <w:sz w:val="24"/>
          <w:szCs w:val="24"/>
        </w:rPr>
        <w:t xml:space="preserve"> norma de </w:t>
      </w:r>
      <w:proofErr w:type="spellStart"/>
      <w:r>
        <w:rPr>
          <w:rFonts w:ascii="Times New Roman" w:hAnsi="Times New Roman"/>
          <w:sz w:val="24"/>
          <w:szCs w:val="24"/>
        </w:rPr>
        <w:t>încadrare</w:t>
      </w:r>
      <w:proofErr w:type="spellEnd"/>
      <w:r>
        <w:rPr>
          <w:rFonts w:ascii="Times New Roman" w:hAnsi="Times New Roman"/>
          <w:sz w:val="24"/>
          <w:szCs w:val="24"/>
        </w:rPr>
        <w:t xml:space="preserve"> de  0,96 ,</w:t>
      </w:r>
      <w:r w:rsidRPr="00584D2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584D24">
        <w:rPr>
          <w:rFonts w:ascii="Times New Roman" w:hAnsi="Times New Roman"/>
          <w:b/>
          <w:bCs/>
          <w:sz w:val="24"/>
          <w:szCs w:val="24"/>
        </w:rPr>
        <w:t>plata</w:t>
      </w:r>
      <w:proofErr w:type="spellEnd"/>
      <w:r w:rsidRPr="00584D24">
        <w:rPr>
          <w:rFonts w:ascii="Times New Roman" w:hAnsi="Times New Roman"/>
          <w:b/>
          <w:bCs/>
          <w:sz w:val="24"/>
          <w:szCs w:val="24"/>
        </w:rPr>
        <w:t xml:space="preserve"> cu </w:t>
      </w:r>
      <w:proofErr w:type="spellStart"/>
      <w:r w:rsidRPr="00584D24">
        <w:rPr>
          <w:rFonts w:ascii="Times New Roman" w:hAnsi="Times New Roman"/>
          <w:b/>
          <w:bCs/>
          <w:sz w:val="24"/>
          <w:szCs w:val="24"/>
        </w:rPr>
        <w:t>ora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C7DB55D" w14:textId="77777777" w:rsidR="00D731C6" w:rsidRDefault="00D731C6" w:rsidP="00D731C6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2.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Hotărâri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Inspectoratului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Județ</w:t>
      </w:r>
      <w:r>
        <w:rPr>
          <w:rFonts w:ascii="Times New Roman" w:hAnsi="Times New Roman"/>
          <w:sz w:val="24"/>
          <w:szCs w:val="24"/>
          <w:lang w:val="ro-RO"/>
        </w:rPr>
        <w:t>ean</w:t>
      </w:r>
      <w:proofErr w:type="spellEnd"/>
      <w:r>
        <w:rPr>
          <w:rFonts w:ascii="Times New Roman" w:hAnsi="Times New Roman"/>
          <w:sz w:val="24"/>
          <w:szCs w:val="24"/>
        </w:rPr>
        <w:t xml:space="preserve"> Bihor,</w:t>
      </w:r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</w:t>
      </w:r>
      <w:r>
        <w:rPr>
          <w:rFonts w:ascii="Times New Roman" w:hAnsi="Times New Roman"/>
          <w:sz w:val="24"/>
          <w:szCs w:val="24"/>
        </w:rPr>
        <w:t>viciului</w:t>
      </w:r>
      <w:proofErr w:type="spellEnd"/>
      <w:r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persoanei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6DA37B56" w14:textId="77777777" w:rsidR="00D731C6" w:rsidRDefault="00D731C6" w:rsidP="00D731C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3BF882E" w14:textId="77777777" w:rsidR="00D731C6" w:rsidRDefault="00D731C6" w:rsidP="00D731C6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Voturi</w:t>
      </w:r>
      <w:proofErr w:type="spellEnd"/>
      <w:r w:rsidRPr="004C4DB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pentru</w:t>
      </w:r>
      <w:proofErr w:type="spellEnd"/>
      <w:r w:rsidRPr="004C4DB1">
        <w:rPr>
          <w:rFonts w:ascii="Times New Roman" w:hAnsi="Times New Roman"/>
          <w:b/>
          <w:bCs/>
          <w:sz w:val="24"/>
          <w:szCs w:val="24"/>
        </w:rPr>
        <w:t xml:space="preserve"> = 12</w:t>
      </w:r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Motivat</w:t>
      </w:r>
      <w:proofErr w:type="spellEnd"/>
      <w:r>
        <w:rPr>
          <w:rFonts w:ascii="Times New Roman" w:hAnsi="Times New Roman"/>
          <w:sz w:val="24"/>
          <w:szCs w:val="24"/>
        </w:rPr>
        <w:t xml:space="preserve"> = 1,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 Grațiela,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=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= 0</w:t>
      </w:r>
    </w:p>
    <w:p w14:paraId="55D822F4" w14:textId="77777777" w:rsidR="00D731C6" w:rsidRDefault="00D731C6" w:rsidP="00D731C6">
      <w:pPr>
        <w:jc w:val="both"/>
        <w:rPr>
          <w:rFonts w:ascii="Times New Roman" w:hAnsi="Times New Roman"/>
          <w:sz w:val="24"/>
          <w:szCs w:val="24"/>
        </w:rPr>
      </w:pPr>
    </w:p>
    <w:p w14:paraId="5FC1C71A" w14:textId="77777777" w:rsidR="00D731C6" w:rsidRPr="008163FA" w:rsidRDefault="00D731C6" w:rsidP="00D731C6">
      <w:pPr>
        <w:jc w:val="both"/>
        <w:rPr>
          <w:rFonts w:ascii="Times New Roman" w:hAnsi="Times New Roman"/>
          <w:sz w:val="24"/>
          <w:szCs w:val="24"/>
        </w:rPr>
      </w:pPr>
    </w:p>
    <w:p w14:paraId="28000FD5" w14:textId="77777777" w:rsidR="00D731C6" w:rsidRPr="00767565" w:rsidRDefault="00D731C6" w:rsidP="00D731C6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256C1AA0" w14:textId="77777777" w:rsidR="00D731C6" w:rsidRPr="00190985" w:rsidRDefault="00D731C6" w:rsidP="00D731C6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3F46211A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0070A609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C9E5499" w14:textId="77777777" w:rsidR="00D731C6" w:rsidRDefault="00D731C6" w:rsidP="00D731C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5F8C92F" w14:textId="77777777" w:rsidR="00BC36CB" w:rsidRDefault="00BC36CB" w:rsidP="00BC36CB">
      <w:pPr>
        <w:jc w:val="center"/>
        <w:rPr>
          <w:rFonts w:ascii="Times New Roman" w:hAnsi="Times New Roman"/>
          <w:sz w:val="24"/>
          <w:szCs w:val="24"/>
        </w:rPr>
      </w:pPr>
    </w:p>
    <w:p w14:paraId="444AF3CE" w14:textId="77777777" w:rsidR="00BC36CB" w:rsidRDefault="00BC36CB" w:rsidP="00BC36CB">
      <w:pPr>
        <w:jc w:val="center"/>
        <w:rPr>
          <w:rFonts w:ascii="Times New Roman" w:hAnsi="Times New Roman"/>
          <w:sz w:val="24"/>
          <w:szCs w:val="24"/>
        </w:rPr>
      </w:pPr>
    </w:p>
    <w:p w14:paraId="0A77F69D" w14:textId="77777777" w:rsidR="00BC36CB" w:rsidRDefault="00BC36CB" w:rsidP="00BC36CB">
      <w:pPr>
        <w:jc w:val="center"/>
        <w:rPr>
          <w:rFonts w:ascii="Times New Roman" w:hAnsi="Times New Roman"/>
          <w:sz w:val="24"/>
          <w:szCs w:val="24"/>
        </w:rPr>
      </w:pPr>
    </w:p>
    <w:p w14:paraId="373C912B" w14:textId="77777777" w:rsidR="00BC36CB" w:rsidRDefault="00000000" w:rsidP="00BC36C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</w:rPr>
        <w:pict w14:anchorId="3871F7C5">
          <v:group id="_x0000_s1168" style="position:absolute;left:0;text-align:left;margin-left:-64.85pt;margin-top:-81.7pt;width:498.15pt;height:100.05pt;z-index:251663360" coordorigin="987,258" coordsize="9963,2001">
            <v:shape id="_x0000_s1169" type="#_x0000_t19" style="position:absolute;left:1210;top:2134;width:9740;height:125;flip:y" strokeweight="4.5pt">
              <v:stroke linestyle="thickThin"/>
            </v:shape>
            <v:group id="_x0000_s1170" style="position:absolute;left:987;top:258;width:9663;height:1864" coordorigin="987,258" coordsize="9663,1864">
              <v:shape id="_x0000_s1171" type="#_x0000_t202" style="position:absolute;left:3486;top:315;width:7164;height:1695;mso-width-relative:margin;mso-height-relative:margin" stroked="f">
                <v:textbox style="mso-next-textbox:#_x0000_s1171">
                  <w:txbxContent>
                    <w:p w14:paraId="073B0A73" w14:textId="77777777" w:rsidR="00BC36CB" w:rsidRDefault="00BC36CB" w:rsidP="00BC36CB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7F0C94FF" w14:textId="77777777" w:rsidR="00BC36CB" w:rsidRDefault="00BC36CB" w:rsidP="00BC36C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20BCF5D2" w14:textId="77777777" w:rsidR="00BC36CB" w:rsidRDefault="00BC36CB" w:rsidP="00BC36C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0C2F4472" w14:textId="77777777" w:rsidR="00BC36CB" w:rsidRDefault="00BC36CB" w:rsidP="00BC36C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0C618403" w14:textId="77777777" w:rsidR="00BC36CB" w:rsidRDefault="00BC36CB" w:rsidP="00BC36C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7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14121C38" w14:textId="77777777" w:rsidR="00BC36CB" w:rsidRDefault="00BC36CB" w:rsidP="00BC36C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5D13B81" w14:textId="77777777" w:rsidR="00BC36CB" w:rsidRDefault="00BC36CB" w:rsidP="00BC36CB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172" style="position:absolute;left:987;top:258;width:2238;height:1864" coordorigin="1386,3247" coordsize="4374,3805">
                <v:group id="_x0000_s1173" style="position:absolute;left:1386;top:3247;width:4374;height:3805" coordorigin="5689,3032" coordsize="4374,3805">
                  <v:group id="_x0000_s1174" style="position:absolute;left:5689;top:3032;width:4374;height:3805" coordorigin="2664,3180" coordsize="4374,3805">
                    <v:oval id="_x0000_s1175" style="position:absolute;left:2664;top:3180;width:4374;height:3805;rotation:199650fd" strokeweight="6pt">
                      <v:stroke linestyle="thickBetweenThin"/>
                    </v:oval>
                    <v:shape id="_x0000_s1176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177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178" type="#_x0000_t12" style="position:absolute;left:4663;top:3754;width:251;height:228" fillcolor="yellow"/>
                    <v:shape id="_x0000_s1179" type="#_x0000_t12" style="position:absolute;left:4663;top:6060;width:251;height:228" fillcolor="yellow"/>
                    <v:shape id="_x0000_s1180" type="#_x0000_t12" style="position:absolute;left:6128;top:4856;width:251;height:228" fillcolor="yellow"/>
                    <v:shape id="_x0000_s1181" type="#_x0000_t12" style="position:absolute;left:3371;top:4856;width:251;height:228" fillcolor="yellow"/>
                    <v:shape id="_x0000_s1182" type="#_x0000_t12" style="position:absolute;left:5936;top:4336;width:250;height:229" fillcolor="yellow"/>
                    <v:shape id="_x0000_s1183" type="#_x0000_t12" style="position:absolute;left:3670;top:4336;width:251;height:229" fillcolor="yellow"/>
                    <v:shape id="_x0000_s1184" type="#_x0000_t12" style="position:absolute;left:3554;top:5414;width:251;height:229" fillcolor="yellow"/>
                    <v:shape id="_x0000_s1185" type="#_x0000_t12" style="position:absolute;left:5444;top:5832;width:250;height:228" fillcolor="yellow"/>
                    <v:shape id="_x0000_s1186" type="#_x0000_t12" style="position:absolute;left:5878;top:5414;width:250;height:229" fillcolor="yellow"/>
                    <v:shape id="_x0000_s1187" type="#_x0000_t12" style="position:absolute;left:3988;top:5879;width:251;height:228" fillcolor="yellow"/>
                    <v:shape id="_x0000_s1188" type="#_x0000_t12" style="position:absolute;left:4171;top:3943;width:251;height:228" fillcolor="yellow"/>
                    <v:shape id="_x0000_s1189" type="#_x0000_t12" style="position:absolute;left:5444;top:3943;width:250;height:228" fillcolor="yellow"/>
                  </v:group>
                  <v:group id="_x0000_s1190" style="position:absolute;left:6901;top:4640;width:2141;height:742" coordorigin="241,11155" coordsize="4748,1827">
                    <v:shape id="_x0000_s1191" type="#_x0000_t32" style="position:absolute;left:2430;top:11462;width:443;height:1127;flip:x" o:connectortype="straight"/>
                    <v:group id="_x0000_s1192" style="position:absolute;left:241;top:11155;width:4748;height:1827" coordorigin="241,11155" coordsize="4748,1827">
                      <v:shape id="_x0000_s1193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194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195" style="position:absolute;left:241;top:11155;width:4748;height:1827" coordorigin="241,11155" coordsize="4748,1827">
                        <v:group id="_x0000_s1196" style="position:absolute;left:780;top:11155;width:4209;height:425" coordorigin="780,11155" coordsize="4209,425">
                          <v:shape id="_x0000_s119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9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99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200" style="position:absolute;left:241;top:12282;width:4323;height:700" coordorigin="241,12282" coordsize="4323,700">
                          <v:group id="_x0000_s1201" style="position:absolute;left:360;top:12282;width:4196;height:425" coordorigin="780,11155" coordsize="4209,425">
                            <v:shape id="_x0000_s120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05" style="position:absolute;left:331;top:12347;width:4209;height:425" coordorigin="780,11155" coordsize="4209,425">
                            <v:shape id="_x0000_s120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09" style="position:absolute;left:301;top:12422;width:4209;height:425" coordorigin="780,11155" coordsize="4209,425">
                            <v:shape id="_x0000_s121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13" style="position:absolute;left:273;top:12498;width:4209;height:425" coordorigin="780,11155" coordsize="4209,425">
                            <v:shape id="_x0000_s121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17" style="position:absolute;left:241;top:12557;width:4209;height:425" coordorigin="780,11155" coordsize="4209,425">
                            <v:shape id="_x0000_s121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2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221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222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223" style="position:absolute;left:2850;top:4573;width:294;height:637;rotation:-862293fd" coordorigin="1793,10159" coordsize="1376,3105">
                  <v:shape id="_x0000_s1224" type="#_x0000_t32" style="position:absolute;left:2145;top:10560;width:960;height:2625" o:connectortype="straight"/>
                  <v:group id="_x0000_s1225" style="position:absolute;left:1793;top:10159;width:1376;height:3105" coordorigin="1793,10159" coordsize="1376,3105">
                    <v:shape id="_x0000_s1226" style="position:absolute;left:1840;top:10326;width:305;height:268" coordsize="305,268" path="m,c29,87,58,174,109,219v51,45,163,37,196,49e" filled="f">
                      <v:path arrowok="t"/>
                    </v:shape>
                    <v:group id="_x0000_s1227" style="position:absolute;left:1793;top:10159;width:1376;height:3105" coordorigin="1793,10159" coordsize="1376,3105">
                      <v:shape id="_x0000_s1228" type="#_x0000_t32" style="position:absolute;left:2175;top:10545;width:960;height:2625" o:connectortype="straight"/>
                      <v:shape id="_x0000_s1229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230" type="#_x0000_t32" style="position:absolute;left:2851;top:11789;width:138;height:582;flip:x" o:connectortype="straight"/>
                      <v:shape id="_x0000_s1231" type="#_x0000_t32" style="position:absolute;left:2303;top:10326;width:234;height:577;flip:x" o:connectortype="straight"/>
                      <v:shape id="_x0000_s1232" type="#_x0000_t32" style="position:absolute;left:2086;top:11314;width:451;height:246" o:connectortype="straight"/>
                      <v:shape id="_x0000_s1233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234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235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236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237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2999F7F0" w14:textId="77777777" w:rsidR="00BC36CB" w:rsidRDefault="00BC36CB" w:rsidP="00BC36CB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23 din 30 septembrie 2025</w:t>
      </w:r>
    </w:p>
    <w:p w14:paraId="12C97973" w14:textId="77777777" w:rsidR="00BC36CB" w:rsidRPr="00424218" w:rsidRDefault="00BC36CB" w:rsidP="00BC36CB">
      <w:pPr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424218">
        <w:rPr>
          <w:rFonts w:ascii="Times New Roman" w:hAnsi="Times New Roman" w:cs="Times New Roman"/>
          <w:b/>
          <w:i/>
          <w:sz w:val="24"/>
          <w:szCs w:val="24"/>
          <w:u w:val="single"/>
        </w:rPr>
        <w:t>Având</w:t>
      </w:r>
      <w:proofErr w:type="spellEnd"/>
      <w:r w:rsidRPr="0042421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424218">
        <w:rPr>
          <w:rFonts w:ascii="Times New Roman" w:hAnsi="Times New Roman" w:cs="Times New Roman"/>
          <w:b/>
          <w:i/>
          <w:sz w:val="24"/>
          <w:szCs w:val="24"/>
          <w:u w:val="single"/>
        </w:rPr>
        <w:t>în</w:t>
      </w:r>
      <w:proofErr w:type="spellEnd"/>
      <w:r w:rsidRPr="0042421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424218">
        <w:rPr>
          <w:rFonts w:ascii="Times New Roman" w:hAnsi="Times New Roman" w:cs="Times New Roman"/>
          <w:b/>
          <w:i/>
          <w:sz w:val="24"/>
          <w:szCs w:val="24"/>
          <w:u w:val="single"/>
        </w:rPr>
        <w:t>vedere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Votul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 secret 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exprimat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în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Consiliul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Profesoral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din data de 19 </w:t>
      </w:r>
      <w:proofErr w:type="spellStart"/>
      <w:r w:rsidRPr="00424218">
        <w:rPr>
          <w:rFonts w:ascii="Times New Roman" w:hAnsi="Times New Roman" w:cs="Times New Roman"/>
          <w:bCs/>
          <w:iCs/>
          <w:sz w:val="24"/>
          <w:szCs w:val="24"/>
        </w:rPr>
        <w:t>septembrie</w:t>
      </w:r>
      <w:proofErr w:type="spellEnd"/>
      <w:r w:rsidRPr="00424218">
        <w:rPr>
          <w:rFonts w:ascii="Times New Roman" w:hAnsi="Times New Roman" w:cs="Times New Roman"/>
          <w:bCs/>
          <w:iCs/>
          <w:sz w:val="24"/>
          <w:szCs w:val="24"/>
        </w:rPr>
        <w:t xml:space="preserve"> 2025,</w:t>
      </w:r>
    </w:p>
    <w:p w14:paraId="5644DA49" w14:textId="77777777" w:rsidR="00BC36CB" w:rsidRPr="00DA2F37" w:rsidRDefault="00BC36CB" w:rsidP="00BC36CB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 w:cs="Times New Roman"/>
          <w:sz w:val="24"/>
          <w:szCs w:val="24"/>
          <w:lang w:val="it-IT"/>
        </w:rPr>
        <w:t>- Aprobarea  Consiliului de Adminstrație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întrunit în ședința din data de 3</w:t>
      </w:r>
      <w:r>
        <w:rPr>
          <w:rFonts w:ascii="Times New Roman" w:eastAsia="Calibri" w:hAnsi="Times New Roman"/>
          <w:sz w:val="24"/>
          <w:szCs w:val="24"/>
          <w:lang w:val="it-IT"/>
        </w:rPr>
        <w:t>0</w:t>
      </w:r>
      <w:r w:rsidRPr="00DA2F37">
        <w:rPr>
          <w:rFonts w:ascii="Times New Roman" w:eastAsia="Calibri" w:hAnsi="Times New Roman" w:cs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 w:cs="Times New Roman"/>
          <w:b/>
          <w:sz w:val="24"/>
          <w:szCs w:val="24"/>
          <w:lang w:val="it-IT"/>
        </w:rPr>
        <w:t>5;</w:t>
      </w:r>
    </w:p>
    <w:p w14:paraId="2A77147D" w14:textId="77777777" w:rsidR="00BC36CB" w:rsidRDefault="00BC36CB" w:rsidP="00BC36C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24218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it-IT"/>
        </w:rPr>
        <w:t>●  În conformitate cu prevederile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</w:p>
    <w:p w14:paraId="3559BD74" w14:textId="5A1715A8" w:rsidR="00BC36CB" w:rsidRDefault="00BC36CB" w:rsidP="00BC36C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 </w:t>
      </w:r>
      <w:r w:rsidRPr="00CE0299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it-IT"/>
        </w:rPr>
        <w:t xml:space="preserve">Legii </w:t>
      </w:r>
      <w:proofErr w:type="spellStart"/>
      <w:r w:rsidRPr="00CE0299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învățământului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>, din 4 iulie ,2023</w:t>
      </w:r>
    </w:p>
    <w:p w14:paraId="4EC5CDE7" w14:textId="77777777" w:rsidR="00BC36CB" w:rsidRDefault="00BC36CB" w:rsidP="00BC36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art.  18 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21  (4), lit. aa)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preuniversitar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1578EAB1" w14:textId="77777777" w:rsidR="00BC36CB" w:rsidRPr="00424218" w:rsidRDefault="00BC36CB" w:rsidP="00BC36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0299">
        <w:rPr>
          <w:rFonts w:ascii="Times New Roman" w:hAnsi="Times New Roman" w:cs="Times New Roman"/>
          <w:b/>
          <w:bCs/>
          <w:sz w:val="24"/>
          <w:szCs w:val="24"/>
        </w:rPr>
        <w:t xml:space="preserve">Art  4 lit c </w:t>
      </w:r>
      <w:proofErr w:type="spellStart"/>
      <w:r w:rsidRPr="00CE0299">
        <w:rPr>
          <w:rFonts w:ascii="Times New Roman" w:hAnsi="Times New Roman" w:cs="Times New Roman"/>
          <w:b/>
          <w:bCs/>
          <w:sz w:val="24"/>
          <w:szCs w:val="24"/>
        </w:rPr>
        <w:t>și</w:t>
      </w:r>
      <w:proofErr w:type="spellEnd"/>
      <w:r w:rsidRPr="00CE0299">
        <w:rPr>
          <w:rFonts w:ascii="Times New Roman" w:hAnsi="Times New Roman" w:cs="Times New Roman"/>
          <w:b/>
          <w:bCs/>
          <w:sz w:val="24"/>
          <w:szCs w:val="24"/>
        </w:rPr>
        <w:t xml:space="preserve">  art. 4 </w:t>
      </w:r>
      <w:proofErr w:type="spellStart"/>
      <w:r w:rsidRPr="00CE0299">
        <w:rPr>
          <w:rFonts w:ascii="Times New Roman" w:hAnsi="Times New Roman" w:cs="Times New Roman"/>
          <w:b/>
          <w:bCs/>
          <w:sz w:val="24"/>
          <w:szCs w:val="24"/>
        </w:rPr>
        <w:t>alin</w:t>
      </w:r>
      <w:proofErr w:type="spellEnd"/>
      <w:r w:rsidRPr="00CE0299">
        <w:rPr>
          <w:rFonts w:ascii="Times New Roman" w:hAnsi="Times New Roman" w:cs="Times New Roman"/>
          <w:b/>
          <w:bCs/>
          <w:sz w:val="24"/>
          <w:szCs w:val="24"/>
        </w:rPr>
        <w:t xml:space="preserve"> .2(lit. a) din </w:t>
      </w:r>
      <w:proofErr w:type="spellStart"/>
      <w:r w:rsidRPr="00CE0299">
        <w:rPr>
          <w:rFonts w:ascii="Times New Roman" w:hAnsi="Times New Roman" w:cs="Times New Roman"/>
          <w:b/>
          <w:bCs/>
          <w:sz w:val="24"/>
          <w:szCs w:val="24"/>
        </w:rPr>
        <w:t>Ordinul</w:t>
      </w:r>
      <w:proofErr w:type="spellEnd"/>
      <w:r w:rsidRPr="00CE0299">
        <w:rPr>
          <w:rFonts w:ascii="Times New Roman" w:hAnsi="Times New Roman" w:cs="Times New Roman"/>
          <w:b/>
          <w:bCs/>
          <w:sz w:val="24"/>
          <w:szCs w:val="24"/>
        </w:rPr>
        <w:t xml:space="preserve"> nr. 6.223 </w:t>
      </w:r>
      <w:r>
        <w:rPr>
          <w:rFonts w:ascii="Times New Roman" w:hAnsi="Times New Roman" w:cs="Times New Roman"/>
          <w:sz w:val="24"/>
          <w:szCs w:val="24"/>
        </w:rPr>
        <w:t xml:space="preserve">din 2023, </w:t>
      </w:r>
      <w:proofErr w:type="spellStart"/>
      <w:r>
        <w:rPr>
          <w:rFonts w:ascii="Times New Roman" w:hAnsi="Times New Roman" w:cs="Times New Roman"/>
          <w:sz w:val="24"/>
          <w:szCs w:val="24"/>
        </w:rPr>
        <w:t>Metodologia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Consiliilor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Administrație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unitățile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preuniversitar</w:t>
      </w:r>
      <w:proofErr w:type="spellEnd"/>
    </w:p>
    <w:p w14:paraId="5AD03E9F" w14:textId="77777777" w:rsidR="00BC36CB" w:rsidRDefault="00BC36CB" w:rsidP="00BC36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emisă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General al  I.Ș.J. Bihor, </w:t>
      </w:r>
    </w:p>
    <w:p w14:paraId="01FF4E0E" w14:textId="77777777" w:rsidR="00BC36CB" w:rsidRDefault="00BC36CB" w:rsidP="00BC36CB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A621EF7" w14:textId="77777777" w:rsidR="00BC36CB" w:rsidRPr="00190985" w:rsidRDefault="00BC36CB" w:rsidP="00BC36C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614AC631" w14:textId="77777777" w:rsidR="00BC36CB" w:rsidRDefault="00BC36CB" w:rsidP="00BC36CB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46EBD6FA" w14:textId="6793F8E3" w:rsidR="00BC36CB" w:rsidRDefault="00BC36CB" w:rsidP="00BC36CB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A56727">
        <w:rPr>
          <w:rFonts w:ascii="Times New Roman" w:hAnsi="Times New Roman"/>
          <w:b/>
          <w:bCs/>
          <w:sz w:val="24"/>
          <w:szCs w:val="24"/>
        </w:rPr>
        <w:t>ART 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5</w:t>
      </w:r>
      <w:r w:rsidRPr="00DB595E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, se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constituie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 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Consiliul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 de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Administrație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în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următoarea</w:t>
      </w:r>
      <w:proofErr w:type="spellEnd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15367">
        <w:rPr>
          <w:rFonts w:ascii="Times New Roman" w:hAnsi="Times New Roman"/>
          <w:b/>
          <w:bCs/>
          <w:sz w:val="24"/>
          <w:szCs w:val="24"/>
          <w:u w:val="single"/>
        </w:rPr>
        <w:t>componență</w:t>
      </w:r>
      <w:proofErr w:type="spellEnd"/>
      <w:r>
        <w:rPr>
          <w:rFonts w:ascii="Times New Roman" w:hAnsi="Times New Roman"/>
          <w:sz w:val="24"/>
          <w:szCs w:val="24"/>
        </w:rPr>
        <w:t>: 1.Giarca  Ioan -  pr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eședinte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CA, Membrii</w:t>
      </w:r>
      <w:r>
        <w:rPr>
          <w:rFonts w:ascii="Times New Roman" w:hAnsi="Times New Roman"/>
          <w:sz w:val="24"/>
          <w:szCs w:val="24"/>
        </w:rPr>
        <w:t xml:space="preserve"> :  2.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Marius, 3</w:t>
      </w:r>
      <w:r w:rsidRPr="00182D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Baicu  Daniela</w:t>
      </w:r>
      <w:r>
        <w:rPr>
          <w:rFonts w:ascii="Times New Roman" w:hAnsi="Times New Roman"/>
          <w:sz w:val="24"/>
          <w:szCs w:val="24"/>
        </w:rPr>
        <w:t xml:space="preserve"> 4.</w:t>
      </w:r>
      <w:r w:rsidRPr="00182D5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Șipoș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Grațiela</w:t>
      </w:r>
      <w:r>
        <w:rPr>
          <w:rFonts w:ascii="Times New Roman" w:hAnsi="Times New Roman"/>
          <w:sz w:val="24"/>
          <w:szCs w:val="24"/>
        </w:rPr>
        <w:t xml:space="preserve"> 5.</w:t>
      </w:r>
      <w:r w:rsidRPr="00182D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Cosma Gabriela</w:t>
      </w:r>
      <w:r>
        <w:rPr>
          <w:rFonts w:ascii="Times New Roman" w:hAnsi="Times New Roman"/>
          <w:sz w:val="24"/>
          <w:szCs w:val="24"/>
        </w:rPr>
        <w:t xml:space="preserve"> 6. Calamar Iosif-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părinți</w:t>
      </w:r>
      <w:proofErr w:type="spellEnd"/>
      <w:r>
        <w:rPr>
          <w:rFonts w:ascii="Times New Roman" w:hAnsi="Times New Roman"/>
          <w:sz w:val="24"/>
          <w:szCs w:val="24"/>
        </w:rPr>
        <w:t xml:space="preserve">, 7. </w:t>
      </w:r>
      <w:proofErr w:type="spellStart"/>
      <w:r>
        <w:rPr>
          <w:rFonts w:ascii="Times New Roman" w:hAnsi="Times New Roman"/>
          <w:sz w:val="24"/>
          <w:szCs w:val="24"/>
        </w:rPr>
        <w:t>Chirodea</w:t>
      </w:r>
      <w:proofErr w:type="spellEnd"/>
      <w:r>
        <w:rPr>
          <w:rFonts w:ascii="Times New Roman" w:hAnsi="Times New Roman"/>
          <w:sz w:val="24"/>
          <w:szCs w:val="24"/>
        </w:rPr>
        <w:t xml:space="preserve"> Ionuț-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părinți</w:t>
      </w:r>
      <w:proofErr w:type="spellEnd"/>
      <w:r>
        <w:rPr>
          <w:rFonts w:ascii="Times New Roman" w:hAnsi="Times New Roman"/>
          <w:sz w:val="24"/>
          <w:szCs w:val="24"/>
        </w:rPr>
        <w:t xml:space="preserve"> , 8.Șipoș  Alina-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Consiliului</w:t>
      </w:r>
      <w:proofErr w:type="spellEnd"/>
      <w:r>
        <w:rPr>
          <w:rFonts w:ascii="Times New Roman" w:hAnsi="Times New Roman"/>
          <w:sz w:val="24"/>
          <w:szCs w:val="24"/>
        </w:rPr>
        <w:t xml:space="preserve">  Local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9- </w:t>
      </w:r>
      <w:proofErr w:type="spellStart"/>
      <w:r>
        <w:rPr>
          <w:rFonts w:ascii="Times New Roman" w:hAnsi="Times New Roman"/>
          <w:sz w:val="24"/>
          <w:szCs w:val="24"/>
        </w:rPr>
        <w:t>Șandor</w:t>
      </w:r>
      <w:proofErr w:type="spellEnd"/>
      <w:r>
        <w:rPr>
          <w:rFonts w:ascii="Times New Roman" w:hAnsi="Times New Roman"/>
          <w:sz w:val="24"/>
          <w:szCs w:val="24"/>
        </w:rPr>
        <w:t xml:space="preserve"> Ciprian-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Consiliului</w:t>
      </w:r>
      <w:proofErr w:type="spellEnd"/>
      <w:r>
        <w:rPr>
          <w:rFonts w:ascii="Times New Roman" w:hAnsi="Times New Roman"/>
          <w:sz w:val="24"/>
          <w:szCs w:val="24"/>
        </w:rPr>
        <w:t xml:space="preserve">  Local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10.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Mirela- </w:t>
      </w:r>
      <w:proofErr w:type="spellStart"/>
      <w:r>
        <w:rPr>
          <w:rFonts w:ascii="Times New Roman" w:hAnsi="Times New Roman"/>
          <w:sz w:val="24"/>
          <w:szCs w:val="24"/>
        </w:rPr>
        <w:t>reprezentantul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primarului</w:t>
      </w:r>
      <w:proofErr w:type="spellEnd"/>
      <w:r>
        <w:rPr>
          <w:rFonts w:ascii="Times New Roman" w:hAnsi="Times New Roman"/>
          <w:sz w:val="24"/>
          <w:szCs w:val="24"/>
        </w:rPr>
        <w:t xml:space="preserve"> localității,11. Nandra Ramona (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Marconf</w:t>
      </w:r>
      <w:r w:rsidR="00E24E48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op</w:t>
      </w:r>
      <w:proofErr w:type="spellEnd"/>
      <w:r>
        <w:rPr>
          <w:rFonts w:ascii="Times New Roman" w:hAnsi="Times New Roman"/>
          <w:sz w:val="24"/>
          <w:szCs w:val="24"/>
        </w:rPr>
        <w:t xml:space="preserve">), 12. </w:t>
      </w:r>
      <w:proofErr w:type="spellStart"/>
      <w:r>
        <w:rPr>
          <w:rFonts w:ascii="Times New Roman" w:hAnsi="Times New Roman"/>
          <w:sz w:val="24"/>
          <w:szCs w:val="24"/>
        </w:rPr>
        <w:t>Cheșcheș</w:t>
      </w:r>
      <w:proofErr w:type="spellEnd"/>
      <w:r>
        <w:rPr>
          <w:rFonts w:ascii="Times New Roman" w:hAnsi="Times New Roman"/>
          <w:sz w:val="24"/>
          <w:szCs w:val="24"/>
        </w:rPr>
        <w:t xml:space="preserve">  Mircea(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E24E48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resstrade</w:t>
      </w:r>
      <w:proofErr w:type="spellEnd"/>
      <w:r>
        <w:rPr>
          <w:rFonts w:ascii="Times New Roman" w:hAnsi="Times New Roman"/>
          <w:sz w:val="24"/>
          <w:szCs w:val="24"/>
        </w:rPr>
        <w:t xml:space="preserve"> Romania SRL ), 13. </w:t>
      </w:r>
      <w:proofErr w:type="spellStart"/>
      <w:r>
        <w:rPr>
          <w:rFonts w:ascii="Times New Roman" w:hAnsi="Times New Roman"/>
          <w:sz w:val="24"/>
          <w:szCs w:val="24"/>
        </w:rPr>
        <w:t>Burdaș</w:t>
      </w:r>
      <w:proofErr w:type="spellEnd"/>
      <w:r>
        <w:rPr>
          <w:rFonts w:ascii="Times New Roman" w:hAnsi="Times New Roman"/>
          <w:sz w:val="24"/>
          <w:szCs w:val="24"/>
        </w:rPr>
        <w:t xml:space="preserve"> Teodora- </w:t>
      </w:r>
      <w:proofErr w:type="spellStart"/>
      <w:r>
        <w:rPr>
          <w:rFonts w:ascii="Times New Roman" w:hAnsi="Times New Roman"/>
          <w:sz w:val="24"/>
          <w:szCs w:val="24"/>
        </w:rPr>
        <w:t>reprezentantul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elevilor</w:t>
      </w:r>
      <w:proofErr w:type="spellEnd"/>
      <w:r>
        <w:rPr>
          <w:rFonts w:ascii="Times New Roman" w:hAnsi="Times New Roman"/>
          <w:sz w:val="24"/>
          <w:szCs w:val="24"/>
        </w:rPr>
        <w:t xml:space="preserve"> 14. </w:t>
      </w:r>
      <w:proofErr w:type="spellStart"/>
      <w:r>
        <w:rPr>
          <w:rFonts w:ascii="Times New Roman" w:hAnsi="Times New Roman"/>
          <w:sz w:val="24"/>
          <w:szCs w:val="24"/>
        </w:rPr>
        <w:t>Burlou</w:t>
      </w:r>
      <w:proofErr w:type="spellEnd"/>
      <w:r>
        <w:rPr>
          <w:rFonts w:ascii="Times New Roman" w:hAnsi="Times New Roman"/>
          <w:sz w:val="24"/>
          <w:szCs w:val="24"/>
        </w:rPr>
        <w:t xml:space="preserve"> Dan Ioan- </w:t>
      </w:r>
      <w:proofErr w:type="spellStart"/>
      <w:r>
        <w:rPr>
          <w:rFonts w:ascii="Times New Roman" w:hAnsi="Times New Roman"/>
          <w:sz w:val="24"/>
          <w:szCs w:val="24"/>
        </w:rPr>
        <w:t>lider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sindical</w:t>
      </w:r>
      <w:proofErr w:type="spellEnd"/>
    </w:p>
    <w:p w14:paraId="60A310FB" w14:textId="77777777" w:rsidR="00BC36CB" w:rsidRDefault="00BC36CB" w:rsidP="00BC36CB">
      <w:pPr>
        <w:jc w:val="both"/>
        <w:rPr>
          <w:rFonts w:ascii="Times New Roman" w:hAnsi="Times New Roman"/>
          <w:sz w:val="24"/>
          <w:szCs w:val="24"/>
        </w:rPr>
      </w:pPr>
      <w:r w:rsidRPr="00A61026">
        <w:rPr>
          <w:rFonts w:ascii="Times New Roman" w:hAnsi="Times New Roman" w:cs="Times New Roman"/>
          <w:b/>
          <w:bCs/>
          <w:sz w:val="24"/>
          <w:szCs w:val="24"/>
        </w:rPr>
        <w:t xml:space="preserve">     Art.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Prezenta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decizie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comunică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persoanelor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alese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serviciului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secretariat.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6ACF570E" w14:textId="77777777" w:rsidR="00BC36CB" w:rsidRDefault="00BC36CB" w:rsidP="00BC36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Voturi</w:t>
      </w:r>
      <w:proofErr w:type="spellEnd"/>
      <w:r w:rsidRPr="004C4DB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C4DB1">
        <w:rPr>
          <w:rFonts w:ascii="Times New Roman" w:hAnsi="Times New Roman"/>
          <w:b/>
          <w:bCs/>
          <w:sz w:val="24"/>
          <w:szCs w:val="24"/>
        </w:rPr>
        <w:t>pentru</w:t>
      </w:r>
      <w:proofErr w:type="spellEnd"/>
      <w:r w:rsidRPr="004C4DB1">
        <w:rPr>
          <w:rFonts w:ascii="Times New Roman" w:hAnsi="Times New Roman"/>
          <w:b/>
          <w:bCs/>
          <w:sz w:val="24"/>
          <w:szCs w:val="24"/>
        </w:rPr>
        <w:t xml:space="preserve"> = 12</w:t>
      </w:r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Motivat</w:t>
      </w:r>
      <w:proofErr w:type="spellEnd"/>
      <w:r>
        <w:rPr>
          <w:rFonts w:ascii="Times New Roman" w:hAnsi="Times New Roman"/>
          <w:sz w:val="24"/>
          <w:szCs w:val="24"/>
        </w:rPr>
        <w:t xml:space="preserve"> = 1,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  Alina,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=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= 0</w:t>
      </w:r>
    </w:p>
    <w:p w14:paraId="11613807" w14:textId="5B174E20" w:rsidR="00BC36CB" w:rsidRPr="00190985" w:rsidRDefault="00BC36CB" w:rsidP="00BC36CB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5B92FFA2" w14:textId="7A01E03F" w:rsidR="00BC36CB" w:rsidRDefault="00BC36CB" w:rsidP="00BC36CB">
      <w:pPr>
        <w:pStyle w:val="Frspaiere"/>
        <w:rPr>
          <w:rFonts w:ascii="Times New Roman" w:hAnsi="Times New Roman"/>
          <w:sz w:val="24"/>
          <w:szCs w:val="24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sectPr w:rsidR="00BC36CB" w:rsidSect="003439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559AB"/>
    <w:multiLevelType w:val="hybridMultilevel"/>
    <w:tmpl w:val="E50A60F4"/>
    <w:lvl w:ilvl="0" w:tplc="BBAE7B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15BD6"/>
    <w:multiLevelType w:val="hybridMultilevel"/>
    <w:tmpl w:val="10E47F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93000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73127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5FEF"/>
    <w:rsid w:val="00020F9F"/>
    <w:rsid w:val="000A4334"/>
    <w:rsid w:val="000E7F31"/>
    <w:rsid w:val="00175FEF"/>
    <w:rsid w:val="001A3B59"/>
    <w:rsid w:val="00290AE7"/>
    <w:rsid w:val="002942C2"/>
    <w:rsid w:val="002E1553"/>
    <w:rsid w:val="00341D10"/>
    <w:rsid w:val="003F2F9C"/>
    <w:rsid w:val="003F787E"/>
    <w:rsid w:val="004218BF"/>
    <w:rsid w:val="0044553F"/>
    <w:rsid w:val="00456687"/>
    <w:rsid w:val="004D5255"/>
    <w:rsid w:val="00586F81"/>
    <w:rsid w:val="0059609D"/>
    <w:rsid w:val="006062C5"/>
    <w:rsid w:val="00622967"/>
    <w:rsid w:val="0079360B"/>
    <w:rsid w:val="008121C8"/>
    <w:rsid w:val="00863C8D"/>
    <w:rsid w:val="008E7B8F"/>
    <w:rsid w:val="0090438E"/>
    <w:rsid w:val="009879ED"/>
    <w:rsid w:val="00A11E61"/>
    <w:rsid w:val="00AB7861"/>
    <w:rsid w:val="00B0235B"/>
    <w:rsid w:val="00B93936"/>
    <w:rsid w:val="00BC36CB"/>
    <w:rsid w:val="00C571D3"/>
    <w:rsid w:val="00C96C06"/>
    <w:rsid w:val="00D7200E"/>
    <w:rsid w:val="00D731C6"/>
    <w:rsid w:val="00E24E48"/>
    <w:rsid w:val="00E40A80"/>
    <w:rsid w:val="00EA0A28"/>
    <w:rsid w:val="00EE1C53"/>
    <w:rsid w:val="00F30D40"/>
    <w:rsid w:val="00F7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9"/>
    <o:shapelayout v:ext="edit">
      <o:idmap v:ext="edit" data="1"/>
      <o:rules v:ext="edit">
        <o:r id="V:Rule1" type="arc" idref="#_x0000_s1169"/>
        <o:r id="V:Rule2" type="connector" idref="#_x0000_s1232"/>
        <o:r id="V:Rule3" type="connector" idref="#_x0000_s1228"/>
        <o:r id="V:Rule4" type="connector" idref="#_x0000_s1230"/>
        <o:r id="V:Rule5" type="connector" idref="#_x0000_s1231"/>
        <o:r id="V:Rule6" type="connector" idref="#_x0000_s1224"/>
        <o:r id="V:Rule7" type="connector" idref="#_x0000_s1191"/>
        <o:r id="V:Rule8" type="arc" idref="#_x0000_s1310"/>
        <o:r id="V:Rule9" type="arc" idref="#_x0000_s1240"/>
        <o:r id="V:Rule10" type="connector" idref="#_x0000_s1295"/>
        <o:r id="V:Rule11" type="connector" idref="#_x0000_s1299"/>
        <o:r id="V:Rule12" type="connector" idref="#_x0000_s1262"/>
        <o:r id="V:Rule13" type="connector" idref="#_x0000_s1369"/>
        <o:r id="V:Rule14" type="connector" idref="#_x0000_s1301"/>
        <o:r id="V:Rule15" type="connector" idref="#_x0000_s1302"/>
        <o:r id="V:Rule16" type="connector" idref="#_x0000_s1371"/>
        <o:r id="V:Rule17" type="connector" idref="#_x0000_s1365"/>
        <o:r id="V:Rule18" type="connector" idref="#_x0000_s1373"/>
        <o:r id="V:Rule19" type="connector" idref="#_x0000_s1372"/>
        <o:r id="V:Rule20" type="connector" idref="#_x0000_s1303"/>
        <o:r id="V:Rule21" type="connector" idref="#_x0000_s1332"/>
      </o:rules>
    </o:shapelayout>
  </w:shapeDefaults>
  <w:decimalSymbol w:val=","/>
  <w:listSeparator w:val=";"/>
  <w14:docId w14:val="20C49632"/>
  <w15:docId w15:val="{CB704A40-43F0-423A-9C22-E19607763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FEF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175FEF"/>
    <w:pPr>
      <w:ind w:left="720"/>
      <w:contextualSpacing/>
    </w:pPr>
  </w:style>
  <w:style w:type="character" w:styleId="Hyperlink">
    <w:name w:val="Hyperlink"/>
    <w:uiPriority w:val="99"/>
    <w:unhideWhenUsed/>
    <w:rsid w:val="0090438E"/>
    <w:rPr>
      <w:color w:val="0000FF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A11E61"/>
    <w:rPr>
      <w:color w:val="605E5C"/>
      <w:shd w:val="clear" w:color="auto" w:fill="E1DFDD"/>
    </w:rPr>
  </w:style>
  <w:style w:type="paragraph" w:styleId="Frspaiere">
    <w:name w:val="No Spacing"/>
    <w:uiPriority w:val="1"/>
    <w:qFormat/>
    <w:rsid w:val="00BC36CB"/>
    <w:pPr>
      <w:spacing w:after="0" w:line="240" w:lineRule="auto"/>
    </w:pPr>
    <w:rPr>
      <w:rFonts w:ascii="Calibri" w:eastAsia="Times New Roman" w:hAnsi="Calibri" w:cs="Times New Roman"/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ipopesti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ipopesti@yahoo.com" TargetMode="External"/><Relationship Id="rId5" Type="http://schemas.openxmlformats.org/officeDocument/2006/relationships/hyperlink" Target="mailto:gripopesti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707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21</cp:revision>
  <cp:lastPrinted>2025-10-13T05:00:00Z</cp:lastPrinted>
  <dcterms:created xsi:type="dcterms:W3CDTF">2020-05-21T05:19:00Z</dcterms:created>
  <dcterms:modified xsi:type="dcterms:W3CDTF">2025-10-13T05:07:00Z</dcterms:modified>
</cp:coreProperties>
</file>